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3029"/>
        <w:gridCol w:w="1371"/>
      </w:tblGrid>
      <w:tr w:rsidR="00734A6D" w:rsidRPr="002F2626" w14:paraId="29525254" w14:textId="77777777" w:rsidTr="00ED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0"/>
        </w:trPr>
        <w:tc>
          <w:tcPr>
            <w:tcW w:w="4524" w:type="pct"/>
            <w:tcBorders>
              <w:bottom w:val="single" w:sz="8" w:space="0" w:color="BFBFBF" w:themeColor="background1" w:themeShade="BF"/>
            </w:tcBorders>
          </w:tcPr>
          <w:p w14:paraId="44ECA4FB" w14:textId="77777777" w:rsidR="00734A6D" w:rsidRPr="0095759D" w:rsidRDefault="00734A6D" w:rsidP="00ED6A6E">
            <w:pPr>
              <w:pStyle w:val="Month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 2021</w:t>
            </w:r>
          </w:p>
        </w:tc>
        <w:tc>
          <w:tcPr>
            <w:tcW w:w="476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5820DA5" w14:textId="77777777" w:rsidR="00734A6D" w:rsidRPr="002F2626" w:rsidRDefault="00734A6D" w:rsidP="00ED6A6E">
            <w:pPr>
              <w:pStyle w:val="Year"/>
              <w:jc w:val="left"/>
              <w:rPr>
                <w:sz w:val="48"/>
                <w:szCs w:val="48"/>
              </w:rPr>
            </w:pPr>
          </w:p>
        </w:tc>
      </w:tr>
      <w:tr w:rsidR="00734A6D" w14:paraId="0DAC2A84" w14:textId="77777777" w:rsidTr="00ED6A6E">
        <w:trPr>
          <w:trHeight w:val="60"/>
        </w:trPr>
        <w:tc>
          <w:tcPr>
            <w:tcW w:w="4524" w:type="pct"/>
            <w:tcBorders>
              <w:top w:val="single" w:sz="8" w:space="0" w:color="BFBFBF" w:themeColor="background1" w:themeShade="BF"/>
              <w:bottom w:val="nil"/>
            </w:tcBorders>
          </w:tcPr>
          <w:p w14:paraId="562D1CC2" w14:textId="77777777" w:rsidR="00734A6D" w:rsidRDefault="00734A6D" w:rsidP="00ED6A6E">
            <w:pPr>
              <w:pStyle w:val="NoSpacing"/>
            </w:pPr>
            <w:r w:rsidRPr="2DB25C97">
              <w:rPr>
                <w:b/>
                <w:bCs/>
                <w:color w:val="FF0000"/>
                <w:u w:val="single"/>
              </w:rPr>
              <w:t>IMPORTANT NOTE:</w:t>
            </w:r>
            <w:r w:rsidRPr="2DB25C97">
              <w:rPr>
                <w:b/>
                <w:bCs/>
                <w:color w:val="FF0000"/>
              </w:rPr>
              <w:t xml:space="preserve"> </w:t>
            </w:r>
            <w:r w:rsidRPr="2DB25C97">
              <w:rPr>
                <w:highlight w:val="yellow"/>
              </w:rPr>
              <w:t xml:space="preserve">All group programming will be in the UPPER LEVEL of The Arc of Southeast Iowa. </w:t>
            </w:r>
            <w:r>
              <w:t>* Requires an activity fee of $3.00 to help cover the cost of food and/or admission.</w:t>
            </w:r>
            <w:r w:rsidRPr="2DB25C97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476" w:type="pct"/>
            <w:tcBorders>
              <w:top w:val="single" w:sz="8" w:space="0" w:color="BFBFBF" w:themeColor="background1" w:themeShade="BF"/>
              <w:bottom w:val="nil"/>
            </w:tcBorders>
          </w:tcPr>
          <w:p w14:paraId="1BB519D1" w14:textId="77777777" w:rsidR="00734A6D" w:rsidRDefault="00734A6D" w:rsidP="00ED6A6E">
            <w:pPr>
              <w:pStyle w:val="NoSpacing"/>
            </w:pPr>
          </w:p>
        </w:tc>
      </w:tr>
    </w:tbl>
    <w:tbl>
      <w:tblPr>
        <w:tblStyle w:val="TableCalendar"/>
        <w:tblW w:w="13977" w:type="dxa"/>
        <w:tblInd w:w="-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52"/>
        <w:gridCol w:w="1591"/>
        <w:gridCol w:w="1795"/>
        <w:gridCol w:w="1694"/>
        <w:gridCol w:w="1660"/>
        <w:gridCol w:w="1859"/>
        <w:gridCol w:w="3626"/>
      </w:tblGrid>
      <w:tr w:rsidR="00734A6D" w14:paraId="644F6D61" w14:textId="77777777" w:rsidTr="00ED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sdt>
          <w:sdtPr>
            <w:id w:val="-1778867687"/>
            <w:placeholder>
              <w:docPart w:val="CEFFB634A6FF4BAD96E27C2A8558EB3D"/>
            </w:placeholder>
            <w:temporary/>
            <w:showingPlcHdr/>
            <w15:appearance w15:val="hidden"/>
          </w:sdtPr>
          <w:sdtContent>
            <w:tc>
              <w:tcPr>
                <w:tcW w:w="627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0E7B749" w14:textId="77777777" w:rsidR="00734A6D" w:rsidRDefault="00734A6D" w:rsidP="00ED6A6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569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46F413C" w14:textId="77777777" w:rsidR="00734A6D" w:rsidRDefault="00734A6D" w:rsidP="00ED6A6E">
            <w:pPr>
              <w:pStyle w:val="Days"/>
            </w:pPr>
            <w:sdt>
              <w:sdtPr>
                <w:id w:val="-1020851123"/>
                <w:placeholder>
                  <w:docPart w:val="778B43A4D7BA42AC924D1ABBDF5A6A1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642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B269334" w14:textId="77777777" w:rsidR="00734A6D" w:rsidRDefault="00734A6D" w:rsidP="00ED6A6E">
            <w:pPr>
              <w:pStyle w:val="Days"/>
            </w:pPr>
            <w:sdt>
              <w:sdtPr>
                <w:id w:val="1121034790"/>
                <w:placeholder>
                  <w:docPart w:val="7B37AA3A9E5A498894F9AC5D59C70BF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60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1EA2E32" w14:textId="77777777" w:rsidR="00734A6D" w:rsidRDefault="00734A6D" w:rsidP="00ED6A6E">
            <w:pPr>
              <w:pStyle w:val="Days"/>
            </w:pPr>
            <w:sdt>
              <w:sdtPr>
                <w:id w:val="-328132386"/>
                <w:placeholder>
                  <w:docPart w:val="097C0476011A49D0B47DA07BED2E43B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FFB1B31" w14:textId="77777777" w:rsidR="00734A6D" w:rsidRDefault="00734A6D" w:rsidP="00ED6A6E">
            <w:pPr>
              <w:pStyle w:val="Days"/>
            </w:pPr>
            <w:sdt>
              <w:sdtPr>
                <w:id w:val="1241452743"/>
                <w:placeholder>
                  <w:docPart w:val="E8758CE8240A411092DA811F814A14B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66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F4EF745" w14:textId="77777777" w:rsidR="00734A6D" w:rsidRDefault="00734A6D" w:rsidP="00ED6A6E">
            <w:pPr>
              <w:pStyle w:val="Days"/>
            </w:pPr>
            <w:sdt>
              <w:sdtPr>
                <w:id w:val="-65336403"/>
                <w:placeholder>
                  <w:docPart w:val="9C3F93DFEE7640A99274BBDC9387104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29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71156A" w14:textId="77777777" w:rsidR="00734A6D" w:rsidRDefault="00734A6D" w:rsidP="00ED6A6E">
            <w:pPr>
              <w:pStyle w:val="Days"/>
            </w:pPr>
            <w:sdt>
              <w:sdtPr>
                <w:id w:val="825547652"/>
                <w:placeholder>
                  <w:docPart w:val="9B5A02A33C314233A9FB1494D69B510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734A6D" w14:paraId="1350AA23" w14:textId="77777777" w:rsidTr="00ED6A6E">
        <w:trPr>
          <w:trHeight w:val="287"/>
        </w:trPr>
        <w:tc>
          <w:tcPr>
            <w:tcW w:w="627" w:type="pct"/>
            <w:tcBorders>
              <w:bottom w:val="nil"/>
            </w:tcBorders>
          </w:tcPr>
          <w:p w14:paraId="56241554" w14:textId="77777777" w:rsidR="00734A6D" w:rsidRPr="00A94ADD" w:rsidRDefault="00734A6D" w:rsidP="00ED6A6E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569" w:type="pct"/>
            <w:tcBorders>
              <w:bottom w:val="nil"/>
            </w:tcBorders>
          </w:tcPr>
          <w:p w14:paraId="4153115B" w14:textId="77777777" w:rsidR="00734A6D" w:rsidRPr="00A94ADD" w:rsidRDefault="00734A6D" w:rsidP="00ED6A6E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642" w:type="pct"/>
            <w:tcBorders>
              <w:bottom w:val="nil"/>
            </w:tcBorders>
          </w:tcPr>
          <w:p w14:paraId="2ACDA1BB" w14:textId="77777777" w:rsidR="00734A6D" w:rsidRPr="00A94ADD" w:rsidRDefault="00734A6D" w:rsidP="00ED6A6E">
            <w:pPr>
              <w:pStyle w:val="Dates"/>
              <w:spacing w:line="259" w:lineRule="auto"/>
              <w:rPr>
                <w:b/>
                <w:bCs/>
                <w:color w:val="auto"/>
              </w:rPr>
            </w:pPr>
          </w:p>
        </w:tc>
        <w:tc>
          <w:tcPr>
            <w:tcW w:w="606" w:type="pct"/>
            <w:tcBorders>
              <w:bottom w:val="nil"/>
            </w:tcBorders>
          </w:tcPr>
          <w:p w14:paraId="2DC25C53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t>1</w:t>
            </w:r>
          </w:p>
        </w:tc>
        <w:tc>
          <w:tcPr>
            <w:tcW w:w="594" w:type="pct"/>
            <w:tcBorders>
              <w:bottom w:val="nil"/>
            </w:tcBorders>
          </w:tcPr>
          <w:p w14:paraId="145CAA61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t>2</w:t>
            </w:r>
          </w:p>
        </w:tc>
        <w:tc>
          <w:tcPr>
            <w:tcW w:w="665" w:type="pct"/>
            <w:tcBorders>
              <w:bottom w:val="nil"/>
            </w:tcBorders>
          </w:tcPr>
          <w:p w14:paraId="420116FE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t>3</w:t>
            </w:r>
          </w:p>
        </w:tc>
        <w:tc>
          <w:tcPr>
            <w:tcW w:w="1297" w:type="pct"/>
            <w:tcBorders>
              <w:bottom w:val="nil"/>
            </w:tcBorders>
          </w:tcPr>
          <w:p w14:paraId="3EDBDA40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734A6D" w14:paraId="3AC6D0D5" w14:textId="77777777" w:rsidTr="00ED6A6E">
        <w:trPr>
          <w:trHeight w:val="1143"/>
        </w:trPr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9BAEE0" w14:textId="77777777" w:rsidR="00734A6D" w:rsidRPr="00A94ADD" w:rsidRDefault="00734A6D" w:rsidP="00ED6A6E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279076A8" w14:textId="77777777" w:rsidR="00734A6D" w:rsidRPr="00A94ADD" w:rsidRDefault="00734A6D" w:rsidP="00ED6A6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24D61B" w14:textId="77777777" w:rsidR="00734A6D" w:rsidRPr="00A94ADD" w:rsidRDefault="00734A6D" w:rsidP="00ED6A6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5C36CA29" w14:textId="77777777" w:rsidR="00734A6D" w:rsidRPr="00A94ADD" w:rsidRDefault="00734A6D" w:rsidP="00ED6A6E"/>
        </w:tc>
        <w:tc>
          <w:tcPr>
            <w:tcW w:w="6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66694" w14:textId="77777777" w:rsidR="00734A6D" w:rsidRPr="00A94AD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CA13E1" w14:textId="77777777" w:rsidR="00734A6D" w:rsidRPr="00A94AD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0A698FF5" w14:textId="77777777" w:rsidR="00734A6D" w:rsidRPr="00DD07E6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*Movie Night!</w:t>
            </w:r>
          </w:p>
          <w:p w14:paraId="0EC46F17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6-8pm</w:t>
            </w:r>
          </w:p>
          <w:p w14:paraId="20E68AF7" w14:textId="77777777" w:rsidR="00734A6D" w:rsidRPr="00A94AD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“Peter Pan”</w:t>
            </w:r>
          </w:p>
        </w:tc>
        <w:tc>
          <w:tcPr>
            <w:tcW w:w="12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476DF5C1" w14:textId="77777777" w:rsidR="00734A6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6079C6A7" w14:textId="77777777" w:rsidR="00734A6D" w:rsidRPr="00C168FE" w:rsidRDefault="00734A6D" w:rsidP="00ED6A6E">
            <w:pPr>
              <w:spacing w:line="259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C168FE">
              <w:rPr>
                <w:b/>
                <w:iCs/>
                <w:color w:val="auto"/>
                <w:sz w:val="20"/>
                <w:szCs w:val="20"/>
              </w:rPr>
              <w:t>National Beard and Bacon Day</w:t>
            </w:r>
          </w:p>
        </w:tc>
      </w:tr>
      <w:tr w:rsidR="00734A6D" w14:paraId="3EF93632" w14:textId="77777777" w:rsidTr="00ED6A6E">
        <w:trPr>
          <w:trHeight w:val="309"/>
        </w:trPr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78463EE3" w14:textId="77777777" w:rsidR="00734A6D" w:rsidRPr="00A94ADD" w:rsidRDefault="00734A6D" w:rsidP="00ED6A6E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auto"/>
          </w:tcPr>
          <w:p w14:paraId="39E77D8E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6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00C88A6E" w14:textId="77777777" w:rsidR="00734A6D" w:rsidRPr="00A94ADD" w:rsidRDefault="00734A6D" w:rsidP="00ED6A6E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28734945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8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69CEB574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9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3A14233B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10</w:t>
            </w:r>
          </w:p>
        </w:tc>
        <w:tc>
          <w:tcPr>
            <w:tcW w:w="1297" w:type="pct"/>
            <w:tcBorders>
              <w:bottom w:val="nil"/>
            </w:tcBorders>
            <w:shd w:val="clear" w:color="auto" w:fill="auto"/>
          </w:tcPr>
          <w:p w14:paraId="319868CC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11</w:t>
            </w:r>
          </w:p>
        </w:tc>
      </w:tr>
      <w:tr w:rsidR="00734A6D" w14:paraId="7067FBA8" w14:textId="77777777" w:rsidTr="00ED6A6E">
        <w:trPr>
          <w:trHeight w:val="1188"/>
        </w:trPr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A0FF11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662663" w14:textId="77777777" w:rsidR="00734A6D" w:rsidRPr="00A94ADD" w:rsidRDefault="00734A6D" w:rsidP="00ED6A6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59DB7D81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6A9A06" w14:textId="77777777" w:rsidR="00734A6D" w:rsidRPr="00A94ADD" w:rsidRDefault="00734A6D" w:rsidP="00ED6A6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A3C20E" w14:textId="77777777" w:rsidR="00734A6D" w:rsidRPr="00A94ADD" w:rsidRDefault="00734A6D" w:rsidP="00ED6A6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5D585FD0" w14:textId="77777777" w:rsidR="00734A6D" w:rsidRPr="00DD07E6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*Movie Night!</w:t>
            </w:r>
          </w:p>
          <w:p w14:paraId="22608867" w14:textId="77777777" w:rsidR="00734A6D" w:rsidRPr="00DD07E6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6-8pm</w:t>
            </w:r>
          </w:p>
          <w:p w14:paraId="6C5DA916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“Wall-E”</w:t>
            </w:r>
          </w:p>
        </w:tc>
        <w:tc>
          <w:tcPr>
            <w:tcW w:w="12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602CB0BE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2D855DB0" w14:textId="77777777" w:rsidR="00734A6D" w:rsidRPr="00C168FE" w:rsidRDefault="00734A6D" w:rsidP="00ED6A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68FE">
              <w:rPr>
                <w:b/>
                <w:color w:val="auto"/>
                <w:sz w:val="20"/>
                <w:szCs w:val="20"/>
              </w:rPr>
              <w:t>National Chocolate Milkshake Day</w:t>
            </w:r>
          </w:p>
        </w:tc>
      </w:tr>
      <w:tr w:rsidR="00734A6D" w14:paraId="6FD893AC" w14:textId="77777777" w:rsidTr="00ED6A6E">
        <w:trPr>
          <w:trHeight w:val="287"/>
        </w:trPr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602E4A40" w14:textId="77777777" w:rsidR="00734A6D" w:rsidRPr="00A94ADD" w:rsidRDefault="00734A6D" w:rsidP="00ED6A6E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auto"/>
          </w:tcPr>
          <w:p w14:paraId="6AE35A94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13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2F16DE19" w14:textId="77777777" w:rsidR="00734A6D" w:rsidRPr="00A94ADD" w:rsidRDefault="00734A6D" w:rsidP="00ED6A6E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B532227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15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5F51E711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16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641A5A27" w14:textId="77777777" w:rsidR="00734A6D" w:rsidRPr="00A94ADD" w:rsidRDefault="00734A6D" w:rsidP="00ED6A6E">
            <w:pPr>
              <w:pStyle w:val="Dates"/>
              <w:spacing w:line="259" w:lineRule="auto"/>
            </w:pPr>
            <w:r w:rsidRPr="4795DA42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97" w:type="pct"/>
            <w:tcBorders>
              <w:bottom w:val="nil"/>
            </w:tcBorders>
            <w:shd w:val="clear" w:color="auto" w:fill="auto"/>
          </w:tcPr>
          <w:p w14:paraId="62018858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</w:tr>
      <w:tr w:rsidR="00734A6D" w14:paraId="2A421CF4" w14:textId="77777777" w:rsidTr="00ED6A6E">
        <w:trPr>
          <w:trHeight w:val="1188"/>
        </w:trPr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A6296A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8FB222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72B18808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BC9843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2A17D6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 School ICCSD</w:t>
            </w:r>
          </w:p>
          <w:p w14:paraId="66E129E2" w14:textId="77777777" w:rsidR="00734A6D" w:rsidRDefault="00734A6D" w:rsidP="00ED6A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Group Respite 1:30-5:30</w:t>
            </w:r>
          </w:p>
          <w:p w14:paraId="6710A555" w14:textId="77777777" w:rsidR="00734A6D" w:rsidRPr="000335D3" w:rsidRDefault="00734A6D" w:rsidP="00ED6A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proofErr w:type="gramStart"/>
            <w:r>
              <w:rPr>
                <w:color w:val="auto"/>
                <w:sz w:val="20"/>
                <w:szCs w:val="20"/>
              </w:rPr>
              <w:t>must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be Private Pay if parents are working)</w:t>
            </w:r>
          </w:p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04A38CBE" w14:textId="77777777" w:rsidR="00734A6D" w:rsidRPr="00DD07E6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*Movie Night!</w:t>
            </w:r>
          </w:p>
          <w:p w14:paraId="115B06DB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6-8pm</w:t>
            </w:r>
          </w:p>
          <w:p w14:paraId="6C22AB04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“Garfield”</w:t>
            </w:r>
          </w:p>
        </w:tc>
        <w:tc>
          <w:tcPr>
            <w:tcW w:w="12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09079FC8" w14:textId="77777777" w:rsidR="00734A6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048981B8" w14:textId="77777777" w:rsidR="00734A6D" w:rsidRPr="00A94ADD" w:rsidRDefault="00734A6D" w:rsidP="00ED6A6E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International Red Panda Day</w:t>
            </w:r>
          </w:p>
        </w:tc>
      </w:tr>
      <w:tr w:rsidR="00734A6D" w14:paraId="6E19DE2D" w14:textId="77777777" w:rsidTr="00ED6A6E">
        <w:trPr>
          <w:trHeight w:val="309"/>
        </w:trPr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455D7D74" w14:textId="77777777" w:rsidR="00734A6D" w:rsidRPr="00A94ADD" w:rsidRDefault="00734A6D" w:rsidP="00ED6A6E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auto"/>
          </w:tcPr>
          <w:p w14:paraId="2EA2A98D" w14:textId="77777777" w:rsidR="00734A6D" w:rsidRPr="00A94ADD" w:rsidRDefault="00734A6D" w:rsidP="00ED6A6E">
            <w:pPr>
              <w:pStyle w:val="Dates"/>
              <w:tabs>
                <w:tab w:val="center" w:pos="920"/>
                <w:tab w:val="right" w:pos="1840"/>
              </w:tabs>
              <w:spacing w:line="259" w:lineRule="auto"/>
            </w:pPr>
            <w:r>
              <w:rPr>
                <w:b/>
              </w:rPr>
              <w:t>20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314F5AF8" w14:textId="77777777" w:rsidR="00734A6D" w:rsidRPr="00A94ADD" w:rsidRDefault="00734A6D" w:rsidP="00ED6A6E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4C61A047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</w:rPr>
              <w:t>22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584EA8DF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5CB14E20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297" w:type="pct"/>
            <w:tcBorders>
              <w:bottom w:val="nil"/>
            </w:tcBorders>
            <w:shd w:val="clear" w:color="auto" w:fill="auto"/>
          </w:tcPr>
          <w:p w14:paraId="190EF6AC" w14:textId="77777777" w:rsidR="00734A6D" w:rsidRPr="00A94ADD" w:rsidRDefault="00734A6D" w:rsidP="00ED6A6E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734A6D" w14:paraId="491B8141" w14:textId="77777777" w:rsidTr="00ED6A6E">
        <w:trPr>
          <w:trHeight w:val="1512"/>
        </w:trPr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6D5F4D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EE1007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4795DA4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46E9842E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80B5ED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CFF712" w14:textId="77777777" w:rsidR="00734A6D" w:rsidRPr="00A94ADD" w:rsidRDefault="00734A6D" w:rsidP="00ED6A6E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184673AA" w14:textId="77777777" w:rsidR="00734A6D" w:rsidRPr="00DD07E6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*Movie Night!</w:t>
            </w:r>
          </w:p>
          <w:p w14:paraId="61CFF9A0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D07E6">
              <w:rPr>
                <w:b/>
                <w:bCs/>
                <w:color w:val="auto"/>
                <w:sz w:val="16"/>
                <w:szCs w:val="16"/>
              </w:rPr>
              <w:t>6-8pm</w:t>
            </w:r>
          </w:p>
          <w:p w14:paraId="02A86A29" w14:textId="77777777" w:rsidR="00734A6D" w:rsidRPr="00A94AD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“Bolt”</w:t>
            </w:r>
          </w:p>
        </w:tc>
        <w:tc>
          <w:tcPr>
            <w:tcW w:w="12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11FD641D" w14:textId="77777777" w:rsidR="00734A6D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40F66F60" w14:textId="77777777" w:rsidR="00734A6D" w:rsidRPr="00DB39A8" w:rsidRDefault="00734A6D" w:rsidP="00ED6A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B39A8">
              <w:rPr>
                <w:b/>
                <w:color w:val="auto"/>
                <w:sz w:val="20"/>
                <w:szCs w:val="20"/>
              </w:rPr>
              <w:t>National Comic Book Day</w:t>
            </w:r>
          </w:p>
        </w:tc>
      </w:tr>
      <w:tr w:rsidR="00734A6D" w14:paraId="6B384F88" w14:textId="77777777" w:rsidTr="00ED6A6E">
        <w:trPr>
          <w:trHeight w:val="295"/>
        </w:trPr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3F3A6A1D" w14:textId="77777777" w:rsidR="00734A6D" w:rsidRPr="00A8794F" w:rsidRDefault="00734A6D" w:rsidP="00ED6A6E">
            <w:pPr>
              <w:pStyle w:val="Dates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auto"/>
          </w:tcPr>
          <w:p w14:paraId="3F05A9A9" w14:textId="77777777" w:rsidR="00734A6D" w:rsidRPr="00A8794F" w:rsidRDefault="00734A6D" w:rsidP="00ED6A6E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2" w:type="pct"/>
            <w:tcBorders>
              <w:bottom w:val="nil"/>
            </w:tcBorders>
          </w:tcPr>
          <w:p w14:paraId="574A8B0A" w14:textId="77777777" w:rsidR="00734A6D" w:rsidRPr="00A8794F" w:rsidRDefault="00734A6D" w:rsidP="00ED6A6E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1C4E5E2" w14:textId="77777777" w:rsidR="00734A6D" w:rsidRPr="00A8794F" w:rsidRDefault="00734A6D" w:rsidP="00ED6A6E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59B3F47A" w14:textId="77777777" w:rsidR="00734A6D" w:rsidRPr="00A8794F" w:rsidRDefault="00734A6D" w:rsidP="00ED6A6E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5" w:type="pct"/>
            <w:tcBorders>
              <w:bottom w:val="nil"/>
            </w:tcBorders>
          </w:tcPr>
          <w:p w14:paraId="67B6E34E" w14:textId="77777777" w:rsidR="00734A6D" w:rsidRPr="00A8794F" w:rsidRDefault="00734A6D" w:rsidP="00ED6A6E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pct"/>
            <w:tcBorders>
              <w:bottom w:val="nil"/>
            </w:tcBorders>
          </w:tcPr>
          <w:p w14:paraId="6E3B1242" w14:textId="77777777" w:rsidR="00734A6D" w:rsidRDefault="00734A6D" w:rsidP="00ED6A6E">
            <w:pPr>
              <w:pStyle w:val="Dates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A6D" w14:paraId="7E45D60A" w14:textId="77777777" w:rsidTr="00ED6A6E">
        <w:trPr>
          <w:trHeight w:val="68"/>
        </w:trPr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50016D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39787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13E8E339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61B8A1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F4D7CD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BFBFBF" w:themeColor="background1" w:themeShade="BF"/>
            </w:tcBorders>
          </w:tcPr>
          <w:p w14:paraId="570788BF" w14:textId="77777777" w:rsidR="00734A6D" w:rsidRDefault="00734A6D" w:rsidP="00ED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5715E6D8" w14:textId="77777777" w:rsidR="00734A6D" w:rsidRPr="004C7C9B" w:rsidRDefault="00734A6D" w:rsidP="00ED6A6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8313B36" w14:textId="77777777" w:rsidR="00734A6D" w:rsidRDefault="00734A6D" w:rsidP="00734A6D">
      <w:pPr>
        <w:pStyle w:val="NoSpacing"/>
      </w:pPr>
    </w:p>
    <w:p w14:paraId="73B970F0" w14:textId="77777777" w:rsidR="00734A6D" w:rsidRDefault="00734A6D" w:rsidP="00734A6D"/>
    <w:p w14:paraId="68CF80C9" w14:textId="77777777" w:rsidR="00777217" w:rsidRDefault="00777217"/>
    <w:sectPr w:rsidR="0077721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6D"/>
    <w:rsid w:val="00734A6D"/>
    <w:rsid w:val="007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30F7"/>
  <w15:chartTrackingRefBased/>
  <w15:docId w15:val="{5CAE0825-3FDD-49E2-91F7-15F0C878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6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734A6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34A6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734A6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4A6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4A6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734A6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734A6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FB634A6FF4BAD96E27C2A8558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951A-41B6-42B6-AA64-BEB1EEF3DDE4}"/>
      </w:docPartPr>
      <w:docPartBody>
        <w:p w:rsidR="00000000" w:rsidRDefault="002B16AE" w:rsidP="002B16AE">
          <w:pPr>
            <w:pStyle w:val="CEFFB634A6FF4BAD96E27C2A8558EB3D"/>
          </w:pPr>
          <w:r>
            <w:t>Sunday</w:t>
          </w:r>
        </w:p>
      </w:docPartBody>
    </w:docPart>
    <w:docPart>
      <w:docPartPr>
        <w:name w:val="778B43A4D7BA42AC924D1ABBDF5A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A489-6900-4E46-990F-41C162F91C2D}"/>
      </w:docPartPr>
      <w:docPartBody>
        <w:p w:rsidR="00000000" w:rsidRDefault="002B16AE" w:rsidP="002B16AE">
          <w:pPr>
            <w:pStyle w:val="778B43A4D7BA42AC924D1ABBDF5A6A17"/>
          </w:pPr>
          <w:r>
            <w:t>Monday</w:t>
          </w:r>
        </w:p>
      </w:docPartBody>
    </w:docPart>
    <w:docPart>
      <w:docPartPr>
        <w:name w:val="7B37AA3A9E5A498894F9AC5D59C7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ED65-35B5-4626-8257-ACD4E956AA75}"/>
      </w:docPartPr>
      <w:docPartBody>
        <w:p w:rsidR="00000000" w:rsidRDefault="002B16AE" w:rsidP="002B16AE">
          <w:pPr>
            <w:pStyle w:val="7B37AA3A9E5A498894F9AC5D59C70BFE"/>
          </w:pPr>
          <w:r>
            <w:t>Tuesday</w:t>
          </w:r>
        </w:p>
      </w:docPartBody>
    </w:docPart>
    <w:docPart>
      <w:docPartPr>
        <w:name w:val="097C0476011A49D0B47DA07BED2E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1493-3EFC-41BE-807A-09950DE55915}"/>
      </w:docPartPr>
      <w:docPartBody>
        <w:p w:rsidR="00000000" w:rsidRDefault="002B16AE" w:rsidP="002B16AE">
          <w:pPr>
            <w:pStyle w:val="097C0476011A49D0B47DA07BED2E43BA"/>
          </w:pPr>
          <w:r>
            <w:t>Wednesday</w:t>
          </w:r>
        </w:p>
      </w:docPartBody>
    </w:docPart>
    <w:docPart>
      <w:docPartPr>
        <w:name w:val="E8758CE8240A411092DA811F814A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AC89-D319-4CBD-9EFF-5889FB347DC4}"/>
      </w:docPartPr>
      <w:docPartBody>
        <w:p w:rsidR="00000000" w:rsidRDefault="002B16AE" w:rsidP="002B16AE">
          <w:pPr>
            <w:pStyle w:val="E8758CE8240A411092DA811F814A14B8"/>
          </w:pPr>
          <w:r>
            <w:t>Thursday</w:t>
          </w:r>
        </w:p>
      </w:docPartBody>
    </w:docPart>
    <w:docPart>
      <w:docPartPr>
        <w:name w:val="9C3F93DFEE7640A99274BBDC9387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7E37-6CD4-4564-A123-1D0CF50B9196}"/>
      </w:docPartPr>
      <w:docPartBody>
        <w:p w:rsidR="00000000" w:rsidRDefault="002B16AE" w:rsidP="002B16AE">
          <w:pPr>
            <w:pStyle w:val="9C3F93DFEE7640A99274BBDC9387104C"/>
          </w:pPr>
          <w:r>
            <w:t>Friday</w:t>
          </w:r>
        </w:p>
      </w:docPartBody>
    </w:docPart>
    <w:docPart>
      <w:docPartPr>
        <w:name w:val="9B5A02A33C314233A9FB1494D69B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9A77-5001-429B-8428-54FDA334BDF9}"/>
      </w:docPartPr>
      <w:docPartBody>
        <w:p w:rsidR="00000000" w:rsidRDefault="002B16AE" w:rsidP="002B16AE">
          <w:pPr>
            <w:pStyle w:val="9B5A02A33C314233A9FB1494D69B510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AE"/>
    <w:rsid w:val="002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FB634A6FF4BAD96E27C2A8558EB3D">
    <w:name w:val="CEFFB634A6FF4BAD96E27C2A8558EB3D"/>
    <w:rsid w:val="002B16AE"/>
  </w:style>
  <w:style w:type="paragraph" w:customStyle="1" w:styleId="778B43A4D7BA42AC924D1ABBDF5A6A17">
    <w:name w:val="778B43A4D7BA42AC924D1ABBDF5A6A17"/>
    <w:rsid w:val="002B16AE"/>
  </w:style>
  <w:style w:type="paragraph" w:customStyle="1" w:styleId="7B37AA3A9E5A498894F9AC5D59C70BFE">
    <w:name w:val="7B37AA3A9E5A498894F9AC5D59C70BFE"/>
    <w:rsid w:val="002B16AE"/>
  </w:style>
  <w:style w:type="paragraph" w:customStyle="1" w:styleId="097C0476011A49D0B47DA07BED2E43BA">
    <w:name w:val="097C0476011A49D0B47DA07BED2E43BA"/>
    <w:rsid w:val="002B16AE"/>
  </w:style>
  <w:style w:type="paragraph" w:customStyle="1" w:styleId="E8758CE8240A411092DA811F814A14B8">
    <w:name w:val="E8758CE8240A411092DA811F814A14B8"/>
    <w:rsid w:val="002B16AE"/>
  </w:style>
  <w:style w:type="paragraph" w:customStyle="1" w:styleId="9C3F93DFEE7640A99274BBDC9387104C">
    <w:name w:val="9C3F93DFEE7640A99274BBDC9387104C"/>
    <w:rsid w:val="002B16AE"/>
  </w:style>
  <w:style w:type="paragraph" w:customStyle="1" w:styleId="9B5A02A33C314233A9FB1494D69B510F">
    <w:name w:val="9B5A02A33C314233A9FB1494D69B510F"/>
    <w:rsid w:val="002B1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4AE4CF02A84F8AE5665DB1908BF6" ma:contentTypeVersion="13" ma:contentTypeDescription="Create a new document." ma:contentTypeScope="" ma:versionID="3fcd3ef2e5495ffaa0b7393f341d3314">
  <xsd:schema xmlns:xsd="http://www.w3.org/2001/XMLSchema" xmlns:xs="http://www.w3.org/2001/XMLSchema" xmlns:p="http://schemas.microsoft.com/office/2006/metadata/properties" xmlns:ns2="b089f241-2f14-4499-8284-8f44f76e117b" xmlns:ns3="c9614d5d-fbb4-4444-a0cc-8b2a6285e73b" targetNamespace="http://schemas.microsoft.com/office/2006/metadata/properties" ma:root="true" ma:fieldsID="6d2631cdbeaec1e877a23b775349af83" ns2:_="" ns3:_="">
    <xsd:import namespace="b089f241-2f14-4499-8284-8f44f76e117b"/>
    <xsd:import namespace="c9614d5d-fbb4-4444-a0cc-8b2a6285e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241-2f14-4499-8284-8f44f76e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5d-fbb4-4444-a0cc-8b2a6285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11B1E-5012-4D22-AA06-C32CE9B4B48B}"/>
</file>

<file path=customXml/itemProps2.xml><?xml version="1.0" encoding="utf-8"?>
<ds:datastoreItem xmlns:ds="http://schemas.openxmlformats.org/officeDocument/2006/customXml" ds:itemID="{1375A037-8AF3-49AD-9F29-0D65674D331A}"/>
</file>

<file path=customXml/itemProps3.xml><?xml version="1.0" encoding="utf-8"?>
<ds:datastoreItem xmlns:ds="http://schemas.openxmlformats.org/officeDocument/2006/customXml" ds:itemID="{0F09804A-F3BB-4343-BBD9-B3CC58D57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Huber</dc:creator>
  <cp:keywords/>
  <dc:description/>
  <cp:lastModifiedBy>Lily Huber</cp:lastModifiedBy>
  <cp:revision>1</cp:revision>
  <dcterms:created xsi:type="dcterms:W3CDTF">2021-09-07T17:33:00Z</dcterms:created>
  <dcterms:modified xsi:type="dcterms:W3CDTF">2021-09-07T17:34:00Z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0x010100B03A4AE4CF02A84F8AE5665DB1908BF6</vt:lpwstr>
  </property>
</Properties>
</file>